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beforeAutospacing="1" w:afterAutospacing="1"/>
        <w:outlineLvl w:val="2"/>
        <w:rPr>
          <w:rFonts w:ascii="Times New Roman" w:hAnsi="Times New Roman" w:eastAsia="Times New Roman" w:cs="Times New Roman"/>
          <w:b/>
          <w:b/>
          <w:bCs/>
          <w:sz w:val="27"/>
          <w:szCs w:val="27"/>
          <w:lang w:eastAsia="nl-NL"/>
        </w:rPr>
      </w:pPr>
      <w:r>
        <w:rPr>
          <w:rFonts w:eastAsia="Times New Roman" w:cs="Times New Roman" w:ascii="Times New Roman" w:hAnsi="Times New Roman"/>
          <w:b/>
          <w:bCs/>
          <w:sz w:val="22"/>
          <w:szCs w:val="22"/>
          <w:lang w:eastAsia="nl-NL"/>
        </w:rPr>
        <w:t>Voorbeeld inzageverzoek aan Translink:</w:t>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br/>
        <w:t xml:space="preserve">Geachte dame, heer, </w:t>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Hierbij verzoek ik u na te gaan of u persoonsgegevens van mij verwerkt. Als u persoonsgegevens van mij verwerkt, wil ik hier graag inzage in hebben. Ik verwacht een volledig en begrijpelijk overzicht met daarin opgenomen de gegevens en de categorieën van gegevens waartoe zij behoren, met welke doelen u mijn gegevens verwerkt en de beschikbare informatie over de herkomst van mijn gegevens. Ook verzoek ik u expliciet om mij mede te delen of u mijn persoonsgegevens met de Dienst Uitvoering Onderwijs (DUO) en/of andere derden heeft gedeeld dan wel DUO en/of andere derden inzage in mijn persoonsgegevens heeft gegeven, en zo ja:</w:t>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 xml:space="preserve">– </w:t>
      </w:r>
      <w:r>
        <w:rPr>
          <w:rFonts w:cs="Times New Roman" w:ascii="Times New Roman" w:hAnsi="Times New Roman"/>
          <w:sz w:val="22"/>
          <w:szCs w:val="22"/>
          <w:lang w:eastAsia="nl-NL"/>
        </w:rPr>
        <w:t>wie deze andere derden exact zijn;</w:t>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 xml:space="preserve">– </w:t>
      </w:r>
      <w:r>
        <w:rPr>
          <w:rFonts w:cs="Times New Roman" w:ascii="Times New Roman" w:hAnsi="Times New Roman"/>
          <w:sz w:val="22"/>
          <w:szCs w:val="22"/>
          <w:lang w:eastAsia="nl-NL"/>
        </w:rPr>
        <w:t>welke gegevens er zijn gedeeld of inzage in is verleend;</w:t>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 xml:space="preserve">– </w:t>
      </w:r>
      <w:r>
        <w:rPr>
          <w:rFonts w:cs="Times New Roman" w:ascii="Times New Roman" w:hAnsi="Times New Roman"/>
          <w:sz w:val="22"/>
          <w:szCs w:val="22"/>
          <w:lang w:eastAsia="nl-NL"/>
        </w:rPr>
        <w:t>wanneer die gegevens zijn gedeeld of inzage is verleend.</w:t>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 xml:space="preserve">Dit verzoek heeft een wettelijke grondslag in artikel 35 van de Wet bescherming persoonsgegevens. Wellicht ten overvloede vermeld ik dat in lid 1 van het wetsartikel een termijn van vier weken wordt genoemd waarin u aan dit verzoek moet voldoen. </w:t>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 xml:space="preserve">Ik heb een kopie van mijn identiteitsbewijs als bijlage opgenomen zodat u mijn identiteit kunt vaststellen. </w:t>
      </w:r>
    </w:p>
    <w:p>
      <w:pPr>
        <w:pStyle w:val="Normal"/>
        <w:spacing w:lineRule="auto" w:line="288" w:beforeAutospacing="1" w:after="240"/>
        <w:rPr>
          <w:rFonts w:ascii="Times New Roman" w:hAnsi="Times New Roman" w:cs="Times New Roman"/>
          <w:sz w:val="22"/>
          <w:szCs w:val="22"/>
          <w:lang w:eastAsia="nl-NL"/>
        </w:rPr>
      </w:pPr>
      <w:r>
        <w:rPr>
          <w:rFonts w:cs="Times New Roman" w:ascii="Times New Roman" w:hAnsi="Times New Roman"/>
          <w:sz w:val="22"/>
          <w:szCs w:val="22"/>
          <w:lang w:eastAsia="nl-NL"/>
        </w:rPr>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 xml:space="preserve">Hoogachtend, </w:t>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[naam]</w:t>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[telefoonnummer]</w:t>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[adresgegevens]</w:t>
      </w:r>
      <w:r>
        <w:br w:type="page"/>
      </w:r>
    </w:p>
    <w:p>
      <w:pPr>
        <w:pStyle w:val="Normal"/>
        <w:numPr>
          <w:ilvl w:val="0"/>
          <w:numId w:val="0"/>
        </w:numPr>
        <w:spacing w:beforeAutospacing="1" w:afterAutospacing="1"/>
        <w:outlineLvl w:val="2"/>
        <w:rPr>
          <w:rFonts w:ascii="Times New Roman" w:hAnsi="Times New Roman" w:eastAsia="Times New Roman" w:cs="Times New Roman"/>
          <w:b/>
          <w:b/>
          <w:bCs/>
          <w:sz w:val="27"/>
          <w:szCs w:val="27"/>
          <w:lang w:eastAsia="nl-NL"/>
        </w:rPr>
      </w:pPr>
      <w:r>
        <w:rPr>
          <w:rFonts w:eastAsia="Times New Roman" w:cs="Times New Roman" w:ascii="Times New Roman" w:hAnsi="Times New Roman"/>
          <w:b/>
          <w:bCs/>
          <w:sz w:val="22"/>
          <w:szCs w:val="22"/>
          <w:lang w:eastAsia="nl-NL"/>
        </w:rPr>
        <w:t>Voorbeeld inzageverzoek aan DUO:</w:t>
      </w:r>
    </w:p>
    <w:p>
      <w:pPr>
        <w:pStyle w:val="Normal"/>
        <w:spacing w:lineRule="auto" w:line="288" w:beforeAutospacing="1" w:after="240"/>
        <w:rPr>
          <w:rFonts w:ascii="Times New Roman" w:hAnsi="Times New Roman" w:cs="Times New Roman"/>
          <w:sz w:val="22"/>
          <w:szCs w:val="22"/>
          <w:lang w:eastAsia="nl-NL"/>
        </w:rPr>
      </w:pPr>
      <w:r>
        <w:rPr>
          <w:rFonts w:cs="Times New Roman" w:ascii="Times New Roman" w:hAnsi="Times New Roman"/>
          <w:sz w:val="22"/>
          <w:szCs w:val="22"/>
          <w:lang w:eastAsia="nl-NL"/>
        </w:rPr>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 xml:space="preserve">Geachte dame, heer, </w:t>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 xml:space="preserve">Hierbij verzoek ik u na te gaan of u persoonsgegevens van mij verwerkt. Als u persoonsgegevens van mij verwerkt, wil ik hier graag inzage in hebben. Ik verwacht een volledig en begrijpelijk overzicht met daarin opgenomen de gegevens en de categorieën van gegevens waartoe zij behoren en met welke doelen u mijn gegevens verwerkt. Ook verzoek ik u expliciet om mij de beschikbare informatie over de herkomst van mijn gegevens mede te delen, en in het bijzonder aan te geven of u mijn persoonsgegevens heeft ontvangen van de Translink en/of van andere derden, en zo ja: </w:t>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 xml:space="preserve">– </w:t>
      </w:r>
      <w:r>
        <w:rPr>
          <w:rFonts w:cs="Times New Roman" w:ascii="Times New Roman" w:hAnsi="Times New Roman"/>
          <w:sz w:val="22"/>
          <w:szCs w:val="22"/>
          <w:lang w:eastAsia="nl-NL"/>
        </w:rPr>
        <w:t>wie deze derden exact zijn;</w:t>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 xml:space="preserve">– </w:t>
      </w:r>
      <w:r>
        <w:rPr>
          <w:rFonts w:cs="Times New Roman" w:ascii="Times New Roman" w:hAnsi="Times New Roman"/>
          <w:sz w:val="22"/>
          <w:szCs w:val="22"/>
          <w:lang w:eastAsia="nl-NL"/>
        </w:rPr>
        <w:t>welke gegevens u hebt ontvangen;</w:t>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 xml:space="preserve">– </w:t>
      </w:r>
      <w:r>
        <w:rPr>
          <w:rFonts w:cs="Times New Roman" w:ascii="Times New Roman" w:hAnsi="Times New Roman"/>
          <w:sz w:val="22"/>
          <w:szCs w:val="22"/>
          <w:lang w:eastAsia="nl-NL"/>
        </w:rPr>
        <w:t>wanneer u die gegevens hebt ontvangen;</w:t>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 xml:space="preserve">– </w:t>
      </w:r>
      <w:r>
        <w:rPr>
          <w:rFonts w:cs="Times New Roman" w:ascii="Times New Roman" w:hAnsi="Times New Roman"/>
          <w:sz w:val="22"/>
          <w:szCs w:val="22"/>
          <w:lang w:eastAsia="nl-NL"/>
        </w:rPr>
        <w:t xml:space="preserve">wat het doel van de verdere verwerking van deze gegevens is; </w:t>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 xml:space="preserve">– </w:t>
      </w:r>
      <w:r>
        <w:rPr>
          <w:rFonts w:cs="Times New Roman" w:ascii="Times New Roman" w:hAnsi="Times New Roman"/>
          <w:sz w:val="22"/>
          <w:szCs w:val="22"/>
          <w:lang w:eastAsia="nl-NL"/>
        </w:rPr>
        <w:t>wat de mogelijke gevolgen voor mij zijn (logica de aan die verwerking ten grondslag ligt).</w:t>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 xml:space="preserve">Dit verzoek heeft een wettelijke grondslag in artikel 35 van de Wet bescherming persoonsgegevens. Wellicht ten overvloede vermeld ik dat in lid 1 van het wetsartikel een termijn van vier weken wordt genoemd waarin u aan dit verzoek moet voldoen. </w:t>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 xml:space="preserve">Ik heb een kopie van mijn identiteitsbewijs als bijlage opgenomen zodat u mijn identiteit kunt vaststellen. </w:t>
      </w:r>
    </w:p>
    <w:p>
      <w:pPr>
        <w:pStyle w:val="Normal"/>
        <w:spacing w:lineRule="auto" w:line="288" w:beforeAutospacing="1" w:after="240"/>
        <w:rPr>
          <w:rFonts w:ascii="Times New Roman" w:hAnsi="Times New Roman" w:cs="Times New Roman"/>
          <w:sz w:val="22"/>
          <w:szCs w:val="22"/>
          <w:lang w:eastAsia="nl-NL"/>
        </w:rPr>
      </w:pPr>
      <w:r>
        <w:rPr>
          <w:rFonts w:cs="Times New Roman" w:ascii="Times New Roman" w:hAnsi="Times New Roman"/>
          <w:sz w:val="22"/>
          <w:szCs w:val="22"/>
          <w:lang w:eastAsia="nl-NL"/>
        </w:rPr>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 xml:space="preserve">Hoogachtend, </w:t>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[naam]</w:t>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[telefoonnummer]</w:t>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[BSN-nummer]</w:t>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[adresgegevens]</w:t>
      </w:r>
      <w:r>
        <w:br w:type="page"/>
      </w:r>
    </w:p>
    <w:p>
      <w:pPr>
        <w:pStyle w:val="Normal"/>
        <w:numPr>
          <w:ilvl w:val="0"/>
          <w:numId w:val="0"/>
        </w:numPr>
        <w:spacing w:beforeAutospacing="1" w:afterAutospacing="1"/>
        <w:outlineLvl w:val="2"/>
        <w:rPr>
          <w:rFonts w:ascii="Times New Roman" w:hAnsi="Times New Roman" w:eastAsia="Times New Roman" w:cs="Times New Roman"/>
          <w:b/>
          <w:b/>
          <w:bCs/>
          <w:sz w:val="27"/>
          <w:szCs w:val="27"/>
          <w:lang w:eastAsia="nl-NL"/>
        </w:rPr>
      </w:pPr>
      <w:r>
        <w:rPr>
          <w:rFonts w:eastAsia="Times New Roman" w:cs="Times New Roman" w:ascii="Times New Roman" w:hAnsi="Times New Roman"/>
          <w:b/>
          <w:bCs/>
          <w:sz w:val="22"/>
          <w:szCs w:val="22"/>
          <w:lang w:eastAsia="nl-NL"/>
        </w:rPr>
        <w:t xml:space="preserve">Verzendinstructie Translink: </w:t>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 xml:space="preserve">Je inzageverzoek aan Translink kan je per e-mail of per post indienen. </w:t>
      </w:r>
    </w:p>
    <w:p>
      <w:pPr>
        <w:pStyle w:val="Normal"/>
        <w:numPr>
          <w:ilvl w:val="0"/>
          <w:numId w:val="1"/>
        </w:numPr>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 xml:space="preserve">Een e-mail met je inzageverzoek aan Translink verstuur je naar: </w:t>
      </w:r>
    </w:p>
    <w:p>
      <w:pPr>
        <w:pStyle w:val="Normal"/>
        <w:spacing w:lineRule="auto" w:line="288" w:beforeAutospacing="1" w:after="142"/>
        <w:ind w:left="720" w:hanging="0"/>
        <w:rPr/>
      </w:pPr>
      <w:hyperlink r:id="rId2">
        <w:r>
          <w:rPr>
            <w:rStyle w:val="InternetLink"/>
            <w:rFonts w:cs="Times New Roman" w:ascii="Times New Roman" w:hAnsi="Times New Roman"/>
            <w:color w:val="0000FF"/>
            <w:sz w:val="22"/>
            <w:szCs w:val="22"/>
            <w:u w:val="single"/>
            <w:lang w:eastAsia="nl-NL"/>
          </w:rPr>
          <w:t>privacy@ov-chipkaart.nl</w:t>
        </w:r>
      </w:hyperlink>
    </w:p>
    <w:p>
      <w:pPr>
        <w:pStyle w:val="Normal"/>
        <w:numPr>
          <w:ilvl w:val="0"/>
          <w:numId w:val="1"/>
        </w:numPr>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 xml:space="preserve">Als je het inzageverzoek per post stuurt, kan je het verzoek sturen naar: </w:t>
      </w:r>
    </w:p>
    <w:p>
      <w:pPr>
        <w:pStyle w:val="Normal"/>
        <w:spacing w:beforeAutospacing="1" w:after="0"/>
        <w:ind w:left="720" w:hanging="0"/>
        <w:contextualSpacing/>
        <w:rPr>
          <w:rFonts w:ascii="Times New Roman" w:hAnsi="Times New Roman" w:cs="Times New Roman"/>
          <w:lang w:eastAsia="nl-NL"/>
        </w:rPr>
      </w:pPr>
      <w:r>
        <w:rPr>
          <w:rFonts w:cs="Times New Roman" w:ascii="Times New Roman" w:hAnsi="Times New Roman"/>
          <w:sz w:val="22"/>
          <w:szCs w:val="22"/>
          <w:lang w:eastAsia="nl-NL"/>
        </w:rPr>
        <w:t>Trans Link Systems</w:t>
      </w:r>
    </w:p>
    <w:p>
      <w:pPr>
        <w:pStyle w:val="Normal"/>
        <w:spacing w:beforeAutospacing="1" w:after="0"/>
        <w:ind w:left="720" w:hanging="0"/>
        <w:contextualSpacing/>
        <w:rPr>
          <w:rFonts w:ascii="Times New Roman" w:hAnsi="Times New Roman" w:cs="Times New Roman"/>
          <w:lang w:eastAsia="nl-NL"/>
        </w:rPr>
      </w:pPr>
      <w:r>
        <w:rPr>
          <w:rFonts w:cs="Times New Roman" w:ascii="Times New Roman" w:hAnsi="Times New Roman"/>
          <w:sz w:val="22"/>
          <w:szCs w:val="22"/>
          <w:lang w:eastAsia="nl-NL"/>
        </w:rPr>
        <w:t>T.a.v. Klantenservice</w:t>
      </w:r>
    </w:p>
    <w:p>
      <w:pPr>
        <w:pStyle w:val="Normal"/>
        <w:spacing w:beforeAutospacing="1" w:after="0"/>
        <w:ind w:left="720" w:hanging="0"/>
        <w:contextualSpacing/>
        <w:rPr>
          <w:rFonts w:ascii="Times New Roman" w:hAnsi="Times New Roman" w:cs="Times New Roman"/>
          <w:lang w:eastAsia="nl-NL"/>
        </w:rPr>
      </w:pPr>
      <w:r>
        <w:rPr>
          <w:rFonts w:cs="Times New Roman" w:ascii="Times New Roman" w:hAnsi="Times New Roman"/>
          <w:sz w:val="22"/>
          <w:szCs w:val="22"/>
          <w:lang w:eastAsia="nl-NL"/>
        </w:rPr>
        <w:t>Postbus 1808</w:t>
      </w:r>
    </w:p>
    <w:p>
      <w:pPr>
        <w:pStyle w:val="Normal"/>
        <w:spacing w:beforeAutospacing="1" w:after="142"/>
        <w:ind w:left="720" w:hanging="0"/>
        <w:contextualSpacing/>
        <w:rPr>
          <w:rFonts w:ascii="Times New Roman" w:hAnsi="Times New Roman" w:cs="Times New Roman"/>
          <w:lang w:eastAsia="nl-NL"/>
        </w:rPr>
      </w:pPr>
      <w:r>
        <w:rPr>
          <w:rFonts w:cs="Times New Roman" w:ascii="Times New Roman" w:hAnsi="Times New Roman"/>
          <w:sz w:val="22"/>
          <w:szCs w:val="22"/>
          <w:lang w:eastAsia="nl-NL"/>
        </w:rPr>
        <w:t>3800 BV Amersfoort</w:t>
      </w:r>
    </w:p>
    <w:p>
      <w:pPr>
        <w:pStyle w:val="Normal"/>
        <w:spacing w:lineRule="auto" w:line="288" w:beforeAutospacing="1" w:after="142"/>
        <w:rPr/>
      </w:pPr>
      <w:r>
        <w:rPr>
          <w:rFonts w:cs="Times New Roman" w:ascii="Times New Roman" w:hAnsi="Times New Roman"/>
          <w:sz w:val="22"/>
          <w:szCs w:val="22"/>
          <w:lang w:eastAsia="nl-NL"/>
        </w:rPr>
        <w:t>Om je te identificeren voeg je bij de e-mail je inzageverzoek een kopie van een geldig identiteitsbewijs (</w:t>
      </w:r>
      <w:r>
        <w:rPr>
          <w:rFonts w:cs="Times New Roman" w:ascii="Times New Roman" w:hAnsi="Times New Roman"/>
          <w:color w:val="0000FF"/>
          <w:sz w:val="22"/>
          <w:szCs w:val="22"/>
          <w:u w:val="single"/>
          <w:lang w:eastAsia="nl-NL"/>
        </w:rPr>
        <w:t xml:space="preserve">maak </w:t>
      </w:r>
      <w:hyperlink r:id="rId3">
        <w:r>
          <w:rPr>
            <w:rStyle w:val="InternetLink"/>
            <w:rFonts w:cs="Times New Roman" w:ascii="Times New Roman" w:hAnsi="Times New Roman"/>
            <w:color w:val="0000FF"/>
            <w:sz w:val="22"/>
            <w:szCs w:val="22"/>
            <w:u w:val="single"/>
            <w:lang w:eastAsia="nl-NL"/>
          </w:rPr>
          <w:t xml:space="preserve">je </w:t>
        </w:r>
      </w:hyperlink>
      <w:hyperlink r:id="rId4">
        <w:r>
          <w:rPr>
            <w:rStyle w:val="InternetLink"/>
            <w:rFonts w:cs="Times New Roman" w:ascii="Times New Roman" w:hAnsi="Times New Roman"/>
            <w:color w:val="0000FF"/>
            <w:sz w:val="22"/>
            <w:szCs w:val="22"/>
            <w:u w:val="single"/>
            <w:lang w:eastAsia="nl-NL"/>
          </w:rPr>
          <w:t>BSN-nummer</w:t>
        </w:r>
      </w:hyperlink>
      <w:hyperlink r:id="rId5">
        <w:r>
          <w:rPr>
            <w:rStyle w:val="InternetLink"/>
            <w:rFonts w:cs="Times New Roman" w:ascii="Times New Roman" w:hAnsi="Times New Roman"/>
            <w:color w:val="0000FF"/>
            <w:sz w:val="22"/>
            <w:szCs w:val="22"/>
            <w:u w:val="single"/>
            <w:lang w:eastAsia="nl-NL"/>
          </w:rPr>
          <w:t>s</w:t>
        </w:r>
      </w:hyperlink>
      <w:hyperlink r:id="rId6">
        <w:r>
          <w:rPr>
            <w:rStyle w:val="InternetLink"/>
            <w:rFonts w:cs="Times New Roman" w:ascii="Times New Roman" w:hAnsi="Times New Roman"/>
            <w:color w:val="0000FF"/>
            <w:sz w:val="22"/>
            <w:szCs w:val="22"/>
            <w:u w:val="single"/>
            <w:lang w:eastAsia="nl-NL"/>
          </w:rPr>
          <w:t xml:space="preserve"> en pasfoto zwart</w:t>
        </w:r>
      </w:hyperlink>
      <w:r>
        <w:rPr>
          <w:rFonts w:cs="Times New Roman" w:ascii="Times New Roman" w:hAnsi="Times New Roman"/>
          <w:sz w:val="22"/>
          <w:szCs w:val="22"/>
          <w:lang w:eastAsia="nl-NL"/>
        </w:rPr>
        <w:t xml:space="preserve">). Om eenvoudig een veilige kopie van je identiteitsbewijs te maken, kan je ook gebruik maken van de KopieID app van de Rijksoverheid. Het is ook mogelijk om je ter plaatse te identificeren, maar daarvoor moet je telefonisch een afspraak maken (tel. 033 – 467 2000). </w:t>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 xml:space="preserve">In haar privacyvoorwaarden geeft Translink aan een schriftelijk overzicht van jouw gegevens te verstrekken. Vandaar dat onderaan het verzoek een veld voor het invullen van je adresgegevens is opgenomen. </w:t>
      </w:r>
    </w:p>
    <w:p>
      <w:pPr>
        <w:pStyle w:val="Normal"/>
        <w:numPr>
          <w:ilvl w:val="0"/>
          <w:numId w:val="0"/>
        </w:numPr>
        <w:spacing w:beforeAutospacing="1" w:afterAutospacing="1"/>
        <w:outlineLvl w:val="2"/>
        <w:rPr>
          <w:rFonts w:ascii="Times New Roman" w:hAnsi="Times New Roman" w:eastAsia="Times New Roman" w:cs="Times New Roman"/>
          <w:b/>
          <w:b/>
          <w:bCs/>
          <w:sz w:val="27"/>
          <w:szCs w:val="27"/>
          <w:lang w:eastAsia="nl-NL"/>
        </w:rPr>
      </w:pPr>
      <w:r>
        <w:rPr>
          <w:rFonts w:eastAsia="Times New Roman" w:cs="Times New Roman" w:ascii="Times New Roman" w:hAnsi="Times New Roman"/>
          <w:b/>
          <w:bCs/>
          <w:sz w:val="22"/>
          <w:szCs w:val="22"/>
          <w:lang w:eastAsia="nl-NL"/>
        </w:rPr>
        <w:t xml:space="preserve">Verzendinstructie DUO: </w:t>
      </w:r>
    </w:p>
    <w:p>
      <w:pPr>
        <w:pStyle w:val="Normal"/>
        <w:spacing w:lineRule="auto" w:line="288" w:beforeAutospacing="1" w:after="142"/>
        <w:rPr/>
      </w:pPr>
      <w:r>
        <w:rPr>
          <w:rFonts w:cs="Times New Roman" w:ascii="Times New Roman" w:hAnsi="Times New Roman"/>
          <w:sz w:val="22"/>
          <w:szCs w:val="22"/>
          <w:lang w:eastAsia="nl-NL"/>
        </w:rPr>
        <w:t xml:space="preserve">De DUO heeft </w:t>
      </w:r>
      <w:hyperlink r:id="rId7">
        <w:r>
          <w:rPr>
            <w:rStyle w:val="InternetLink"/>
            <w:rFonts w:cs="Times New Roman" w:ascii="Times New Roman" w:hAnsi="Times New Roman"/>
            <w:color w:val="0000FF"/>
            <w:sz w:val="22"/>
            <w:szCs w:val="22"/>
            <w:u w:val="single"/>
            <w:lang w:eastAsia="nl-NL"/>
          </w:rPr>
          <w:t>een eigen model</w:t>
        </w:r>
      </w:hyperlink>
      <w:hyperlink r:id="rId8">
        <w:r>
          <w:rPr>
            <w:rStyle w:val="InternetLink"/>
            <w:rFonts w:cs="Times New Roman" w:ascii="Times New Roman" w:hAnsi="Times New Roman"/>
            <w:color w:val="0000FF"/>
            <w:sz w:val="22"/>
            <w:szCs w:val="22"/>
            <w:u w:val="single"/>
            <w:lang w:eastAsia="nl-NL"/>
          </w:rPr>
          <w:t>brief</w:t>
        </w:r>
      </w:hyperlink>
      <w:r>
        <w:rPr>
          <w:rFonts w:cs="Times New Roman" w:ascii="Times New Roman" w:hAnsi="Times New Roman"/>
          <w:sz w:val="22"/>
          <w:szCs w:val="22"/>
          <w:lang w:eastAsia="nl-NL"/>
        </w:rPr>
        <w:t xml:space="preserve"> voor het indienen van een inzageverzoek, maar je bent niet verplicht om hun modelbrief te gebruiken. We hebben ervoor gekozen om een eigen voorbeeldbrief aan te bieden. Je inzageverzoek aan DUO verstuur je per post naar: </w:t>
      </w:r>
    </w:p>
    <w:p>
      <w:pPr>
        <w:pStyle w:val="Normal"/>
        <w:spacing w:lineRule="auto" w:line="288" w:beforeAutospacing="1" w:after="142"/>
        <w:rPr>
          <w:rFonts w:ascii="Times New Roman" w:hAnsi="Times New Roman" w:cs="Times New Roman"/>
          <w:lang w:eastAsia="nl-NL"/>
        </w:rPr>
      </w:pPr>
      <w:r>
        <w:rPr>
          <w:rFonts w:cs="Times New Roman" w:ascii="Times New Roman" w:hAnsi="Times New Roman"/>
          <w:sz w:val="22"/>
          <w:szCs w:val="22"/>
          <w:lang w:eastAsia="nl-NL"/>
        </w:rPr>
        <w:t xml:space="preserve">Dienst Uitvoering Onderwijs </w:t>
        <w:br/>
        <w:t xml:space="preserve">t.a.v. Privacy officer </w:t>
        <w:br/>
        <w:t xml:space="preserve">Kempkensberg 12, kamer N-803 </w:t>
        <w:br/>
        <w:t xml:space="preserve">Postbus 30155 </w:t>
        <w:br/>
        <w:t>9700 LG Groningen</w:t>
      </w:r>
    </w:p>
    <w:p>
      <w:pPr>
        <w:pStyle w:val="Normal"/>
        <w:spacing w:lineRule="auto" w:line="288" w:beforeAutospacing="1" w:after="142"/>
        <w:rPr/>
      </w:pPr>
      <w:r>
        <w:rPr>
          <w:rFonts w:cs="Times New Roman" w:ascii="Times New Roman" w:hAnsi="Times New Roman"/>
          <w:sz w:val="22"/>
          <w:szCs w:val="22"/>
          <w:lang w:eastAsia="nl-NL"/>
        </w:rPr>
        <w:t>Om je te identificeren voeg je bij je inzageverzoek een kopie van een geldig identiteitsbewijs (</w:t>
      </w:r>
      <w:hyperlink r:id="rId9">
        <w:r>
          <w:rPr>
            <w:rStyle w:val="InternetLink"/>
            <w:rFonts w:cs="Times New Roman" w:ascii="Times New Roman" w:hAnsi="Times New Roman"/>
            <w:color w:val="0000FF"/>
            <w:sz w:val="22"/>
            <w:szCs w:val="22"/>
            <w:u w:val="single"/>
            <w:lang w:eastAsia="nl-NL"/>
          </w:rPr>
          <w:t xml:space="preserve">maak </w:t>
        </w:r>
      </w:hyperlink>
      <w:hyperlink r:id="rId10">
        <w:r>
          <w:rPr>
            <w:rStyle w:val="InternetLink"/>
            <w:rFonts w:cs="Times New Roman" w:ascii="Times New Roman" w:hAnsi="Times New Roman"/>
            <w:color w:val="0000FF"/>
            <w:sz w:val="22"/>
            <w:szCs w:val="22"/>
            <w:u w:val="single"/>
            <w:lang w:eastAsia="nl-NL"/>
          </w:rPr>
          <w:t xml:space="preserve">je </w:t>
        </w:r>
      </w:hyperlink>
      <w:hyperlink r:id="rId11">
        <w:r>
          <w:rPr>
            <w:rStyle w:val="InternetLink"/>
            <w:rFonts w:cs="Times New Roman" w:ascii="Times New Roman" w:hAnsi="Times New Roman"/>
            <w:color w:val="0000FF"/>
            <w:sz w:val="22"/>
            <w:szCs w:val="22"/>
            <w:u w:val="single"/>
            <w:lang w:eastAsia="nl-NL"/>
          </w:rPr>
          <w:t>BSN-nummer en pasfoto zwart</w:t>
        </w:r>
      </w:hyperlink>
      <w:r>
        <w:rPr>
          <w:rFonts w:cs="Times New Roman" w:ascii="Times New Roman" w:hAnsi="Times New Roman"/>
          <w:sz w:val="22"/>
          <w:szCs w:val="22"/>
          <w:lang w:eastAsia="nl-NL"/>
        </w:rPr>
        <w:t>). Om eenvoudig een veilige kopie van je identiteitsbewijs te maken, kan je ook gebruik maken van de KopieID app van de Rijksoverheid. Omdat DUO een overheidsinstantie is, mag zij jouw BSN-nummer verwerken en zij vraagt hierom ook in haar eigen modelbrief (ook om een telefoonnummer). Vandaar dat onderaan de brief een veld voor het invullen van je BSN-nummer is opgenomen. Het kan zijn dat DUO vereist dat je je BSN-nummer niet schrapt op je kopie van je identiteitsbewijs. Houd daar rekening mee.</w:t>
      </w:r>
    </w:p>
    <w:sectPr>
      <w:type w:val="nextPage"/>
      <w:pgSz w:w="11906" w:h="16838"/>
      <w:pgMar w:left="1417" w:right="1417" w:header="0" w:top="1417"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9"/>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nl-NL" w:eastAsia="en-US" w:bidi="ar-SA"/>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00000A"/>
      <w:sz w:val="24"/>
      <w:szCs w:val="24"/>
      <w:lang w:val="nl-NL" w:eastAsia="en-US" w:bidi="ar-SA"/>
    </w:rPr>
  </w:style>
  <w:style w:type="paragraph" w:styleId="Heading3">
    <w:name w:val="Heading 3"/>
    <w:basedOn w:val="Normal"/>
    <w:link w:val="Kop3Teken"/>
    <w:uiPriority w:val="9"/>
    <w:qFormat/>
    <w:rsid w:val="00ee273e"/>
    <w:pPr>
      <w:spacing w:beforeAutospacing="1" w:afterAutospacing="1"/>
      <w:outlineLvl w:val="2"/>
    </w:pPr>
    <w:rPr>
      <w:rFonts w:ascii="Times New Roman" w:hAnsi="Times New Roman" w:cs="Times New Roman"/>
      <w:b/>
      <w:bCs/>
      <w:sz w:val="27"/>
      <w:szCs w:val="27"/>
      <w:lang w:eastAsia="nl-NL"/>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semiHidden/>
    <w:unhideWhenUsed/>
    <w:rsid w:val="00ee273e"/>
    <w:rPr>
      <w:color w:val="0000FF"/>
      <w:u w:val="single"/>
    </w:rPr>
  </w:style>
  <w:style w:type="character" w:styleId="Kop3Teken" w:customStyle="1">
    <w:name w:val="Kop 3 Teken"/>
    <w:basedOn w:val="DefaultParagraphFont"/>
    <w:link w:val="Kop3"/>
    <w:uiPriority w:val="9"/>
    <w:qFormat/>
    <w:rsid w:val="00ee273e"/>
    <w:rPr>
      <w:rFonts w:ascii="Times New Roman" w:hAnsi="Times New Roman" w:cs="Times New Roman"/>
      <w:b/>
      <w:bCs/>
      <w:sz w:val="27"/>
      <w:szCs w:val="27"/>
      <w:lang w:eastAsia="nl-NL"/>
    </w:rPr>
  </w:style>
  <w:style w:type="character" w:styleId="ListLabel1">
    <w:name w:val="ListLabel 1"/>
    <w:qFormat/>
    <w:rPr>
      <w:rFonts w:ascii="Times New Roman" w:hAnsi="Times New Roman"/>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rFonts w:ascii="Times New Roman" w:hAnsi="Times New Roman" w:cs="Symbol"/>
      <w:sz w:val="20"/>
    </w:rPr>
  </w:style>
  <w:style w:type="character" w:styleId="ListLabel11">
    <w:name w:val="ListLabel 11"/>
    <w:qFormat/>
    <w:rPr>
      <w:rFonts w:cs="Courier New"/>
      <w:sz w:val="20"/>
    </w:rPr>
  </w:style>
  <w:style w:type="character" w:styleId="ListLabel12">
    <w:name w:val="ListLabel 12"/>
    <w:qFormat/>
    <w:rPr>
      <w:rFonts w:cs="Wingdings"/>
      <w:sz w:val="20"/>
    </w:rPr>
  </w:style>
  <w:style w:type="character" w:styleId="ListLabel13">
    <w:name w:val="ListLabel 13"/>
    <w:qFormat/>
    <w:rPr>
      <w:rFonts w:cs="Wingdings"/>
      <w:sz w:val="20"/>
    </w:rPr>
  </w:style>
  <w:style w:type="character" w:styleId="ListLabel14">
    <w:name w:val="ListLabel 14"/>
    <w:qFormat/>
    <w:rPr>
      <w:rFonts w:cs="Wingdings"/>
      <w:sz w:val="20"/>
    </w:rPr>
  </w:style>
  <w:style w:type="character" w:styleId="ListLabel15">
    <w:name w:val="ListLabel 15"/>
    <w:qFormat/>
    <w:rPr>
      <w:rFonts w:cs="Wingdings"/>
      <w:sz w:val="20"/>
    </w:rPr>
  </w:style>
  <w:style w:type="character" w:styleId="ListLabel16">
    <w:name w:val="ListLabel 16"/>
    <w:qFormat/>
    <w:rPr>
      <w:rFonts w:cs="Wingdings"/>
      <w:sz w:val="20"/>
    </w:rPr>
  </w:style>
  <w:style w:type="character" w:styleId="ListLabel17">
    <w:name w:val="ListLabel 17"/>
    <w:qFormat/>
    <w:rPr>
      <w:rFonts w:cs="Wingdings"/>
      <w:sz w:val="20"/>
    </w:rPr>
  </w:style>
  <w:style w:type="character" w:styleId="ListLabel18">
    <w:name w:val="ListLabel 18"/>
    <w:qFormat/>
    <w:rPr>
      <w:rFonts w:cs="Wingdings"/>
      <w:sz w:val="20"/>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NormalWeb">
    <w:name w:val="Normal (Web)"/>
    <w:basedOn w:val="Normal"/>
    <w:uiPriority w:val="99"/>
    <w:semiHidden/>
    <w:unhideWhenUsed/>
    <w:qFormat/>
    <w:rsid w:val="00ee273e"/>
    <w:pPr>
      <w:spacing w:lineRule="auto" w:line="288" w:beforeAutospacing="1" w:after="142"/>
    </w:pPr>
    <w:rPr>
      <w:rFonts w:ascii="Times New Roman" w:hAnsi="Times New Roman" w:cs="Times New Roman"/>
      <w:lang w:eastAsia="nl-NL"/>
    </w:rPr>
  </w:style>
  <w:style w:type="numbering" w:styleId="NoList" w:default="1">
    <w:name w:val="No List"/>
    <w:uiPriority w:val="99"/>
    <w:semiHidden/>
    <w:unhideWhenUsed/>
    <w:qFormat/>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ivacy@ov-chipkaart.nl" TargetMode="External"/><Relationship Id="rId3" Type="http://schemas.openxmlformats.org/officeDocument/2006/relationships/hyperlink" Target="https://pim.bof.nl/gebruikers/geef-niet-meer-dan-nodig/" TargetMode="External"/><Relationship Id="rId4" Type="http://schemas.openxmlformats.org/officeDocument/2006/relationships/hyperlink" Target="https://pim.bof.nl/gebruikers/geef-niet-meer-dan-nodig/" TargetMode="External"/><Relationship Id="rId5" Type="http://schemas.openxmlformats.org/officeDocument/2006/relationships/hyperlink" Target="https://pim.bof.nl/gebruikers/geef-niet-meer-dan-nodig/" TargetMode="External"/><Relationship Id="rId6" Type="http://schemas.openxmlformats.org/officeDocument/2006/relationships/hyperlink" Target="https://pim.bof.nl/gebruikers/geef-niet-meer-dan-nodig/" TargetMode="External"/><Relationship Id="rId7" Type="http://schemas.openxmlformats.org/officeDocument/2006/relationships/hyperlink" Target="https://duo.nl/organisatie/privacy-en-wob/privacy.jsp" TargetMode="External"/><Relationship Id="rId8" Type="http://schemas.openxmlformats.org/officeDocument/2006/relationships/hyperlink" Target="https://duo.nl/organisatie/privacy-en-wob/privacy.jsp" TargetMode="External"/><Relationship Id="rId9" Type="http://schemas.openxmlformats.org/officeDocument/2006/relationships/hyperlink" Target="https://pim.bof.nl/gebruikers/geef-niet-meer-dan-nodig/" TargetMode="External"/><Relationship Id="rId10" Type="http://schemas.openxmlformats.org/officeDocument/2006/relationships/hyperlink" Target="https://pim.bof.nl/gebruikers/geef-niet-meer-dan-nodig/" TargetMode="External"/><Relationship Id="rId11" Type="http://schemas.openxmlformats.org/officeDocument/2006/relationships/hyperlink" Target="https://pim.bof.nl/gebruikers/geef-niet-meer-dan-nodig/" TargetMode="Externa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LibreOffice/5.3.3.2$Linux_X86_64 LibreOffice_project/30m0$Build-2</Application>
  <Pages>3</Pages>
  <Words>709</Words>
  <Characters>3808</Characters>
  <CharactersWithSpaces>4505</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2017-08-22T15:41:00Z</dcterms:created>
  <dc:creator>Marit Raats</dc:creator>
  <dc:description/>
  <dc:language>nl-NL</dc:language>
  <cp:lastModifiedBy/>
  <dcterms:modified xsi:type="dcterms:W3CDTF">2017-08-22T17:52:40Z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